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CD35" w14:textId="7B1E0823" w:rsidR="00AF0A01" w:rsidRDefault="00264A0B">
      <w:pPr>
        <w:rPr>
          <w:rFonts w:ascii="Arial" w:hAnsi="Arial" w:cs="Arial"/>
          <w:b/>
          <w:bCs/>
          <w:sz w:val="24"/>
          <w:szCs w:val="24"/>
        </w:rPr>
      </w:pPr>
      <w:r w:rsidRPr="00264A0B">
        <w:rPr>
          <w:rFonts w:ascii="Arial" w:hAnsi="Arial" w:cs="Arial"/>
          <w:b/>
          <w:bCs/>
          <w:sz w:val="24"/>
          <w:szCs w:val="24"/>
        </w:rPr>
        <w:t>Freelancing</w:t>
      </w:r>
    </w:p>
    <w:p w14:paraId="201D2DE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The freelancing boom: Understanding the rise and reasons behind the popularity of freelancing in [].</w:t>
      </w:r>
    </w:p>
    <w:p w14:paraId="1A76359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vs. agency: Weighing the pros and cons for businesses in [].</w:t>
      </w:r>
    </w:p>
    <w:p w14:paraId="43F25FF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Setting rates: Strategies and factors freelancers consider when pricing their services in [].</w:t>
      </w:r>
    </w:p>
    <w:p w14:paraId="44590BA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Building a freelancing portfolio: Effective ways to showcase past work and attract potential clients in [].</w:t>
      </w:r>
    </w:p>
    <w:p w14:paraId="27200B7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Legal considerations for freelancers: Navigating contracts, copyrights, and client disputes in [].</w:t>
      </w:r>
    </w:p>
    <w:p w14:paraId="13647DE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 xml:space="preserve">Freelancing platforms: </w:t>
      </w:r>
      <w:proofErr w:type="spellStart"/>
      <w:r w:rsidRPr="00264A0B">
        <w:rPr>
          <w:rFonts w:ascii="Arial" w:hAnsi="Arial" w:cs="Arial"/>
          <w:sz w:val="24"/>
          <w:szCs w:val="24"/>
        </w:rPr>
        <w:t>Analyzing</w:t>
      </w:r>
      <w:proofErr w:type="spellEnd"/>
      <w:r w:rsidRPr="00264A0B">
        <w:rPr>
          <w:rFonts w:ascii="Arial" w:hAnsi="Arial" w:cs="Arial"/>
          <w:sz w:val="24"/>
          <w:szCs w:val="24"/>
        </w:rPr>
        <w:t xml:space="preserve"> the benefits and challenges of platforms like Upwork, Fiverr, and Freelancer for individuals in [].</w:t>
      </w:r>
    </w:p>
    <w:p w14:paraId="113E6D5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Remote work tools: Essential tools and software that empower freelancers working in [].</w:t>
      </w:r>
    </w:p>
    <w:p w14:paraId="22F68B50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Overcoming the challenges: Coping with the unpredictability and financial uncertainties of freelancing in [].</w:t>
      </w:r>
    </w:p>
    <w:p w14:paraId="674B3F92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Networking as a freelancer: Effective strategies to build connections and secure more work in [].</w:t>
      </w:r>
    </w:p>
    <w:p w14:paraId="4CD2B72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Balancing multiple projects: Time management tips and tools for freelancers juggling several clients in [].</w:t>
      </w:r>
    </w:p>
    <w:p w14:paraId="4AC846D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 xml:space="preserve">Client communication: </w:t>
      </w:r>
      <w:proofErr w:type="gramStart"/>
      <w:r w:rsidRPr="00264A0B">
        <w:rPr>
          <w:rFonts w:ascii="Arial" w:hAnsi="Arial" w:cs="Arial"/>
          <w:sz w:val="24"/>
          <w:szCs w:val="24"/>
        </w:rPr>
        <w:t>Best</w:t>
      </w:r>
      <w:proofErr w:type="gramEnd"/>
      <w:r w:rsidRPr="00264A0B">
        <w:rPr>
          <w:rFonts w:ascii="Arial" w:hAnsi="Arial" w:cs="Arial"/>
          <w:sz w:val="24"/>
          <w:szCs w:val="24"/>
        </w:rPr>
        <w:t xml:space="preserve"> practices for maintaining clarity, setting expectations, and ensuring client satisfaction in [].</w:t>
      </w:r>
    </w:p>
    <w:p w14:paraId="005204B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internationally: Navigating different time zones, cultures, and payment systems for freelancers based in [].</w:t>
      </w:r>
    </w:p>
    <w:p w14:paraId="658AAD5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Building a personal brand: Importance and strategies for freelancers to establish themselves in the market of [].</w:t>
      </w:r>
    </w:p>
    <w:p w14:paraId="14283DB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The role of testimonials and reviews: Harnessing positive feedback to gain trust and attract new clients in [].</w:t>
      </w:r>
    </w:p>
    <w:p w14:paraId="66D57C2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Dealing with difficult clients: Strategies and tips for freelancers facing challenges in client management in [].</w:t>
      </w:r>
    </w:p>
    <w:p w14:paraId="27091E7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full-time vs. part-time: Weighing the benefits, challenges, and considerations in [].</w:t>
      </w:r>
    </w:p>
    <w:p w14:paraId="23E19DF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Financial management for freelancers: Budgeting, saving, and planning for lean times in the freelancing world of [].</w:t>
      </w:r>
    </w:p>
    <w:p w14:paraId="21758FB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Learning and upskilling: The importance of continuous education and skill enhancement for freelancers in [].</w:t>
      </w:r>
    </w:p>
    <w:p w14:paraId="3617B69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Handling rejections: Coping strategies and lessons learned from missed opportunities in freelancing for [].</w:t>
      </w:r>
    </w:p>
    <w:p w14:paraId="46C4F83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Tax considerations for freelancers: Navigating deductions, income declarations, and tax benefits in [].</w:t>
      </w:r>
    </w:p>
    <w:p w14:paraId="0D73B17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Creating a conducive workspace: Tips for freelancers to set up an effective home office in [].</w:t>
      </w:r>
    </w:p>
    <w:p w14:paraId="2A6B3D3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wellbeing: Balancing work and life, and addressing mental health concerns in the freelancing industry of [].</w:t>
      </w:r>
    </w:p>
    <w:p w14:paraId="6F18B99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 xml:space="preserve">Freelancing in the post-pandemic world: </w:t>
      </w:r>
      <w:proofErr w:type="spellStart"/>
      <w:r w:rsidRPr="00264A0B">
        <w:rPr>
          <w:rFonts w:ascii="Arial" w:hAnsi="Arial" w:cs="Arial"/>
          <w:sz w:val="24"/>
          <w:szCs w:val="24"/>
        </w:rPr>
        <w:t>Analyzing</w:t>
      </w:r>
      <w:proofErr w:type="spellEnd"/>
      <w:r w:rsidRPr="00264A0B">
        <w:rPr>
          <w:rFonts w:ascii="Arial" w:hAnsi="Arial" w:cs="Arial"/>
          <w:sz w:val="24"/>
          <w:szCs w:val="24"/>
        </w:rPr>
        <w:t xml:space="preserve"> shifts, opportunities, and challenges in [].</w:t>
      </w:r>
    </w:p>
    <w:p w14:paraId="2295397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lastRenderedPageBreak/>
        <w:t>Specializing vs. generalizing: Deciding on a niche or being a jack-of-all-trades in freelancing for [].</w:t>
      </w:r>
    </w:p>
    <w:p w14:paraId="51CB43A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collaborations: Forming partnerships and teams to tackle larger projects in [].</w:t>
      </w:r>
    </w:p>
    <w:p w14:paraId="7DEF564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Marketing yourself: Strategies for freelancers to promote their services and reach a wider audience in [].</w:t>
      </w:r>
    </w:p>
    <w:p w14:paraId="61CEB2B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Setting boundaries: Ensuring a work-life balance and managing client expectations as a freelancer in [].</w:t>
      </w:r>
    </w:p>
    <w:p w14:paraId="51AC1D1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Handling feedback and criticism: Constructively using client feedback to improve and grow in freelancing for [].</w:t>
      </w:r>
    </w:p>
    <w:p w14:paraId="52E4845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trends to watch: Upcoming changes, platforms, and opportunities for freelancers in [].</w:t>
      </w:r>
    </w:p>
    <w:p w14:paraId="765E01A6" w14:textId="23B61C61" w:rsid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Diversifying income streams: Exploring passive income, product creation, and other revenue avenues for freelancers in [].</w:t>
      </w:r>
    </w:p>
    <w:p w14:paraId="60EC8E7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Staying motivated: Strategies and habits for freelancers to maintain drive and focus while working in [].</w:t>
      </w:r>
    </w:p>
    <w:p w14:paraId="6E21CAB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Negotiation skills for freelancers: Tips for ensuring fair pay and conditions in contracts in [].</w:t>
      </w:r>
    </w:p>
    <w:p w14:paraId="216A8867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Freelancers' rights: Understanding legal rights, payment terms, and protection mechanisms in [].</w:t>
      </w:r>
    </w:p>
    <w:p w14:paraId="0EFF9AA2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Retaining clients: Building lasting relationships and ensuring repeat business in the freelance world of [].</w:t>
      </w:r>
    </w:p>
    <w:p w14:paraId="7EDBE9B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and benefits: Navigating health insurance, retirement funds, and other perks when working independently in [].</w:t>
      </w:r>
    </w:p>
    <w:p w14:paraId="55A188B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Emerging fields for freelancers: The rising industries and niches presenting new opportunities for freelancers in [].</w:t>
      </w:r>
    </w:p>
    <w:p w14:paraId="3106A4B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Avoiding common freelancing pitfalls: Tips to navigate challenges faced by many in the freelance industry of [].</w:t>
      </w:r>
    </w:p>
    <w:p w14:paraId="66EA620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Onboarding new clients: Effective strategies for understanding and starting new projects with clients in [].</w:t>
      </w:r>
    </w:p>
    <w:p w14:paraId="48BF0340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with a family: Juggling parental responsibilities and freelancing demands in [].</w:t>
      </w:r>
    </w:p>
    <w:p w14:paraId="62EC993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Managing inconsistent income: Financial planning and strategies for the ups and downs of freelance income in [].</w:t>
      </w:r>
    </w:p>
    <w:p w14:paraId="29BFEE6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Choosing the right projects: Factors freelancers consider when deciding to accept or decline potential work in [].</w:t>
      </w:r>
    </w:p>
    <w:p w14:paraId="432A1AE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Client red flags: Identifying and managing problematic clients before they become major challenges in [].</w:t>
      </w:r>
    </w:p>
    <w:p w14:paraId="41569A7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communities: The benefits and ways to engage with fellow freelancers for support, networking, and growth in [].</w:t>
      </w:r>
    </w:p>
    <w:p w14:paraId="327151F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vs. entrepreneurship: Weighing the differences, pros, and cons for individuals in [].</w:t>
      </w:r>
    </w:p>
    <w:p w14:paraId="4062AFD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Ethical considerations: Navigating moral dilemmas, conflicts of interest, and maintaining integrity as a freelancer in [].</w:t>
      </w:r>
    </w:p>
    <w:p w14:paraId="2501E5D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Freelancer's toolbox: Must-have apps, platforms, and resources for freelancers operating in [].</w:t>
      </w:r>
    </w:p>
    <w:p w14:paraId="54DC1FA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lastRenderedPageBreak/>
        <w:t>Freelancing in different cultures: Understanding work expectations, communication styles, and etiquettes when freelancing for global clients from [].</w:t>
      </w:r>
    </w:p>
    <w:p w14:paraId="1BB8529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Transitioning to freelancing: Steps and strategies for individuals moving from traditional employment to freelancing in [].</w:t>
      </w:r>
    </w:p>
    <w:p w14:paraId="094558C7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Scaling your freelance business: From solo operations to building a team or agency in [].</w:t>
      </w:r>
    </w:p>
    <w:p w14:paraId="446B8FA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Mitigating isolation: Strategies for freelancers to combat loneliness and maintain social connections while working remotely in [].</w:t>
      </w:r>
    </w:p>
    <w:p w14:paraId="6D73C15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The future of freelancing: Predictions, trends, and shifts in the freelance market of [].</w:t>
      </w:r>
    </w:p>
    <w:p w14:paraId="0CCC996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Building trust online: Establishing credibility and reliability with clients when freelancing in [].</w:t>
      </w:r>
    </w:p>
    <w:p w14:paraId="202678E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The role of mentorship: Finding and benefiting from mentor relationships in the freelance industry of [].</w:t>
      </w:r>
    </w:p>
    <w:p w14:paraId="7EF950B7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burnout: Identifying the signs and strategies to prevent burnout while freelancing in [].</w:t>
      </w:r>
    </w:p>
    <w:p w14:paraId="3D9A870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Maintaining work discipline: Ensuring productivity and consistency when freelancing without a traditional structure in [].</w:t>
      </w:r>
    </w:p>
    <w:p w14:paraId="6C3AC57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Pricing structures: Exploring hourly rates, project fees, retainers, and other pricing models for freelancers in [].</w:t>
      </w:r>
    </w:p>
    <w:p w14:paraId="25B69A0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abroad: Opportunities, challenges, and considerations for freelancers wanting to travel or relocate in [].</w:t>
      </w:r>
    </w:p>
    <w:p w14:paraId="694108E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Branding for freelancers: Effective strategies to create a personal brand that stands out in [].</w:t>
      </w:r>
    </w:p>
    <w:p w14:paraId="7EFEEBB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Client testimonials and case studies: Leveraging past success stories to attract new clients in the world of freelancing in [].</w:t>
      </w:r>
    </w:p>
    <w:p w14:paraId="14A4CF7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Building a referral network: Encouraging word of mouth and establishing a network to secure more projects as a freelancer in [].</w:t>
      </w:r>
    </w:p>
    <w:p w14:paraId="2019CA9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Setting boundaries as a freelancer: Tips on maintaining work-life balance and ensuring personal time when working in [].</w:t>
      </w:r>
    </w:p>
    <w:p w14:paraId="187CEAD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Crisis management: Strategies for freelancers to handle unexpected challenges or emergencies in their line of work in [].</w:t>
      </w:r>
    </w:p>
    <w:p w14:paraId="0B498BC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Skill development for freelancers: Identifying the top in-demand skills and ways to acquire them for those freelancing in [].</w:t>
      </w:r>
    </w:p>
    <w:p w14:paraId="1F85079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Handling feedback and criticism: Strategies for freelancers to process, respond to, and benefit from client feedback in [].</w:t>
      </w:r>
    </w:p>
    <w:p w14:paraId="4D804C8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Diversifying income streams: Exploring secondary and passive income opportunities for freelancers operating in [].</w:t>
      </w:r>
    </w:p>
    <w:p w14:paraId="4E056EE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Networking digitally: Making the most of online platforms and communities to expand connections for freelancers in [].</w:t>
      </w:r>
    </w:p>
    <w:p w14:paraId="417C57C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Overcoming payment issues: Tactics for ensuring timely payment and handling disputes in the freelance world of [].</w:t>
      </w:r>
    </w:p>
    <w:p w14:paraId="5A41430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Tax considerations for freelancers: Navigating the complexities of taxation and deductions for independent workers in [].</w:t>
      </w:r>
    </w:p>
    <w:p w14:paraId="14B5C23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lastRenderedPageBreak/>
        <w:t>Specializing vs. generalizing: Weighing the pros and cons of niche focus versus being a generalist for freelancers in [].</w:t>
      </w:r>
    </w:p>
    <w:p w14:paraId="1BE924F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Contract essentials: Understanding key clauses and protections every freelancer should have in their contracts in [].</w:t>
      </w:r>
    </w:p>
    <w:p w14:paraId="5A3C78F7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Cultural competencies: Adapting and understanding different cultural norms when working with international clients in [].</w:t>
      </w:r>
    </w:p>
    <w:p w14:paraId="5CF97605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Time management hacks: Effective tools and practices for freelancers to maximize productivity in [].</w:t>
      </w:r>
    </w:p>
    <w:p w14:paraId="693172E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Personal branding tips: Building a unique and memorable brand for freelancers in the realm of [].</w:t>
      </w:r>
    </w:p>
    <w:p w14:paraId="291321D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Understanding your value: Methods to quantify and communicate the value you bring to clients as a freelancer in [].</w:t>
      </w:r>
    </w:p>
    <w:p w14:paraId="5E0678A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Investing in yourself: Strategies for freelancers to prioritize self-improvement and professional growth in [].</w:t>
      </w:r>
    </w:p>
    <w:p w14:paraId="3950151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Dealing with competition: Navigating a saturated market and standing out amongst fellow freelancers in [].</w:t>
      </w:r>
    </w:p>
    <w:p w14:paraId="5046969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with multiple passions: Balancing and promoting varied skill sets and interests in the freelance world of [].</w:t>
      </w:r>
    </w:p>
    <w:p w14:paraId="3F0CA46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Collaborations and partnerships: Building productive and beneficial collaborations with other freelancers in [].</w:t>
      </w:r>
    </w:p>
    <w:p w14:paraId="630CEDE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Maintaining client relationships: Strategies for nurturing long-term partnerships and ensuring client satisfaction in [].</w:t>
      </w:r>
    </w:p>
    <w:p w14:paraId="0210480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Evolving with industry trends: Keeping up-to-date and relevant in a fast-paced freelance market in [].</w:t>
      </w:r>
    </w:p>
    <w:p w14:paraId="45A837D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Work environment optimization: Creating a conducive workspace to boost productivity and well-being for freelancers in [].</w:t>
      </w:r>
    </w:p>
    <w:p w14:paraId="61722FC2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Portfolio best practices: Showcasing work and achievements in the most effective way for freelancers in [].</w:t>
      </w:r>
    </w:p>
    <w:p w14:paraId="749F065B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Legal protection for freelancers: Ensuring your rights and work are safeguarded when operating in the freelance sphere of [].</w:t>
      </w:r>
    </w:p>
    <w:p w14:paraId="13C3CBF2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Building resilience: Developing a mindset to handle rejections and setbacks in the world of freelancing in [].</w:t>
      </w:r>
    </w:p>
    <w:p w14:paraId="5973B23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Leveraging social media: Using platforms effectively to market services and connect with potential clients for freelancers in [].</w:t>
      </w:r>
    </w:p>
    <w:p w14:paraId="4687F33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Evolving client needs: Adapting and understanding changing client demands in the dynamic freelance market of [].</w:t>
      </w:r>
    </w:p>
    <w:p w14:paraId="688B6B8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Growth strategies for seasoned freelancers: Tips for those looking to expand their freelance business further in [].</w:t>
      </w:r>
    </w:p>
    <w:p w14:paraId="47A8603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 vs. agency work: Weighing the benefits and challenges of freelancing compared to working in or starting an agency in [].</w:t>
      </w:r>
    </w:p>
    <w:p w14:paraId="217F55A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Continuous learning in freelancing: Importance and resources for ongoing education in the freelancing field of [].</w:t>
      </w:r>
    </w:p>
    <w:p w14:paraId="2D069CD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Client onboarding checklist: Ensuring a smooth start and setting clear expectations with new clients as a freelancer in [].</w:t>
      </w:r>
    </w:p>
    <w:p w14:paraId="2495898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self-care: Practical tips for ensuring mental and physical well-being while managing the challenges of freelancing in [].</w:t>
      </w:r>
    </w:p>
    <w:p w14:paraId="17CAB7F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lastRenderedPageBreak/>
        <w:t>Setting rates and pricing: Strategies for determining fair and competitive pricing for your freelance services in [].</w:t>
      </w:r>
    </w:p>
    <w:p w14:paraId="5700857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Overcoming client objections: Handling common concerns or pushbacks from potential clients in the freelancing domain of [].</w:t>
      </w:r>
    </w:p>
    <w:p w14:paraId="4A0C7D3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Retainer agreements for freelancers: The benefits and considerations of setting up recurring work agreements in [].</w:t>
      </w:r>
    </w:p>
    <w:p w14:paraId="5C2DA60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Remote freelancing: Navigating the world of digital nomadism and making the most of freelancing from anywhere in [].</w:t>
      </w:r>
    </w:p>
    <w:p w14:paraId="5E46AFE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Transitioning from full-time to freelancing: Steps to consider and prepare for when making the leap to freelance work in [].</w:t>
      </w:r>
    </w:p>
    <w:p w14:paraId="58D749EC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Keeping up with industry standards: Resources and methods for staying updated in the rapidly changing freelance world of [].</w:t>
      </w:r>
    </w:p>
    <w:p w14:paraId="563BB920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Client communication best practices: Effective ways to maintain transparency and foster trust with your freelance clients in [].</w:t>
      </w:r>
    </w:p>
    <w:p w14:paraId="4C39EB06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Referral programs for freelancers: Strategies for incentivizing word-of-mouth marketing and expanding your client base in [].</w:t>
      </w:r>
    </w:p>
    <w:p w14:paraId="64FA1C52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Maintaining consistency: Tips for delivering consistently high-quality work and managing workload fluctuations in [].</w:t>
      </w:r>
    </w:p>
    <w:p w14:paraId="6A1D592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Overcoming freelancer isolation: Building connections and avoiding the feeling of loneliness when working independently in [].</w:t>
      </w:r>
    </w:p>
    <w:p w14:paraId="02F1B4B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Upselling and cross-selling your services: Techniques for offering additional value and increasing your revenue as a freelancer in [].</w:t>
      </w:r>
    </w:p>
    <w:p w14:paraId="0DAF7767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tools and software: Essential tools that can help streamline processes and enhance productivity for those in [].</w:t>
      </w:r>
    </w:p>
    <w:p w14:paraId="1F845B80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Dealing with difficult clients: Strategies and best practices for handling challenging client scenarios in the freelance sector of [].</w:t>
      </w:r>
    </w:p>
    <w:p w14:paraId="33B70701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Planning for slow months: Financial and operational planning for off-peak periods in the freelance industry of [].</w:t>
      </w:r>
    </w:p>
    <w:p w14:paraId="0F94927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Showcasing testimonials and reviews: Leveraging positive feedback to build credibility and attract more clients in [].</w:t>
      </w:r>
    </w:p>
    <w:p w14:paraId="51C3EF04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Expanding your service offerings: Identifying complementary skills or services to offer as a freelancer in [].</w:t>
      </w:r>
    </w:p>
    <w:p w14:paraId="64B55C1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Freelancing ethics and integrity: Upholding professional standards and ensuring transparent dealings in the freelance domain of [].</w:t>
      </w:r>
    </w:p>
    <w:p w14:paraId="1C9AF74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Multitasking and delegation: Managing multiple projects and knowing when to delegate or outsource in freelancing in [].</w:t>
      </w:r>
    </w:p>
    <w:p w14:paraId="000D7AF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Achieving work-life integration: Balancing personal and professional commitments while enjoying the flexibility of freelancing in [].</w:t>
      </w:r>
    </w:p>
    <w:p w14:paraId="20325E13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Staying motivated during dry spells: Strategies to keep up the morale and stay productive when work is scarce in [].</w:t>
      </w:r>
    </w:p>
    <w:p w14:paraId="474FAF4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Negotiation techniques for freelancers: Tools and tactics to ensure fair compensation and terms in your freelance engagements in [].</w:t>
      </w:r>
    </w:p>
    <w:p w14:paraId="570537D9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Freelancer community engagement: The benefits of being part of freelancer communities and how to engage effectively in [].</w:t>
      </w:r>
    </w:p>
    <w:p w14:paraId="7E3C6AFA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Positioning and differentiation: Carving out a unique space and standing out in a crowded freelance market in [].</w:t>
      </w:r>
    </w:p>
    <w:p w14:paraId="6EE0EF4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lastRenderedPageBreak/>
        <w:t>Freelancer certifications and training: The value of continuous education and recognizing worthwhile courses in [].</w:t>
      </w:r>
    </w:p>
    <w:p w14:paraId="46487DBD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Risk management for freelancers: Identifying potential challenges and setting up strategies to mitigate them in [].</w:t>
      </w:r>
    </w:p>
    <w:p w14:paraId="660C9ABE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Project management for freelancers: Techniques and tools to manage multiple projects and clients effectively in [].</w:t>
      </w:r>
    </w:p>
    <w:p w14:paraId="0C99581F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Feedback loops and improvement: Continuously enhancing your services based on client feedback in the freelancing realm of [].</w:t>
      </w:r>
    </w:p>
    <w:p w14:paraId="71D662B8" w14:textId="77777777" w:rsidR="00264A0B" w:rsidRP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Expanding to an agency model: Signs that it might be time to scale up and how to transition smoothly from freelancing to agency in [].</w:t>
      </w:r>
    </w:p>
    <w:p w14:paraId="4DE2BB44" w14:textId="73421B47" w:rsidR="00264A0B" w:rsidRDefault="00264A0B" w:rsidP="00264A0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A0B">
        <w:rPr>
          <w:rFonts w:ascii="Arial" w:hAnsi="Arial" w:cs="Arial"/>
          <w:sz w:val="24"/>
          <w:szCs w:val="24"/>
        </w:rPr>
        <w:t>Rebranding as a freelancer: When and how to consider a brand makeover to attract a new set of clients in [].</w:t>
      </w:r>
    </w:p>
    <w:p w14:paraId="67F98523" w14:textId="77777777" w:rsidR="00264A0B" w:rsidRPr="00264A0B" w:rsidRDefault="00264A0B" w:rsidP="00264A0B">
      <w:pPr>
        <w:rPr>
          <w:rFonts w:ascii="Arial" w:hAnsi="Arial" w:cs="Arial"/>
          <w:sz w:val="24"/>
          <w:szCs w:val="24"/>
        </w:rPr>
      </w:pPr>
    </w:p>
    <w:sectPr w:rsidR="00264A0B" w:rsidRPr="00264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3AB"/>
    <w:multiLevelType w:val="hybridMultilevel"/>
    <w:tmpl w:val="5A40D35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0B"/>
    <w:rsid w:val="00264A0B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3C73"/>
  <w15:chartTrackingRefBased/>
  <w15:docId w15:val="{BD70F837-61F1-42B8-ABC4-BBBB6A37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2052</Words>
  <Characters>11698</Characters>
  <Application>Microsoft Office Word</Application>
  <DocSecurity>0</DocSecurity>
  <Lines>97</Lines>
  <Paragraphs>27</Paragraphs>
  <ScaleCrop>false</ScaleCrop>
  <Company/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2023-09-16T19:01:00Z</dcterms:created>
  <dcterms:modified xsi:type="dcterms:W3CDTF">2023-09-16T19:08:00Z</dcterms:modified>
</cp:coreProperties>
</file>